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948F46" w14:textId="77777777" w:rsidR="00C50273" w:rsidRDefault="00C50273" w:rsidP="00C50273">
      <w:pPr>
        <w:jc w:val="center"/>
        <w:rPr>
          <w:rFonts w:ascii="Times New Roman" w:hAnsi="Times New Roman" w:cs="Times New Roman"/>
          <w:b/>
          <w:color w:val="000000" w:themeColor="text1"/>
        </w:rPr>
      </w:pPr>
      <w:bookmarkStart w:id="0" w:name="_GoBack"/>
      <w:bookmarkEnd w:id="0"/>
      <w:r>
        <w:rPr>
          <w:rFonts w:ascii="Times New Roman" w:hAnsi="Times New Roman" w:cs="Times New Roman"/>
          <w:b/>
          <w:color w:val="000000" w:themeColor="text1"/>
        </w:rPr>
        <w:t xml:space="preserve">AGU Abstract </w:t>
      </w:r>
    </w:p>
    <w:p w14:paraId="4383545C" w14:textId="20E2E3A2" w:rsidR="00C50273" w:rsidRDefault="00C50273" w:rsidP="00C50273">
      <w:pPr>
        <w:jc w:val="center"/>
        <w:rPr>
          <w:rFonts w:ascii="Times New Roman" w:hAnsi="Times New Roman" w:cs="Times New Roman"/>
          <w:b/>
          <w:color w:val="000000" w:themeColor="text1"/>
        </w:rPr>
      </w:pPr>
      <w:r>
        <w:rPr>
          <w:rFonts w:ascii="Times New Roman" w:hAnsi="Times New Roman" w:cs="Times New Roman"/>
          <w:b/>
          <w:color w:val="000000" w:themeColor="text1"/>
        </w:rPr>
        <w:t>Session B054: Remote Characterization of Vegetation Structure, Function, and Condition</w:t>
      </w:r>
    </w:p>
    <w:p w14:paraId="6246FDE5" w14:textId="77777777" w:rsidR="00C50273" w:rsidRDefault="00C50273" w:rsidP="00C50273">
      <w:pPr>
        <w:jc w:val="center"/>
        <w:rPr>
          <w:rFonts w:ascii="Times New Roman" w:hAnsi="Times New Roman" w:cs="Times New Roman"/>
          <w:b/>
          <w:color w:val="000000" w:themeColor="text1"/>
        </w:rPr>
      </w:pPr>
    </w:p>
    <w:p w14:paraId="61DF2BE4" w14:textId="7FDF4A48" w:rsidR="00C50273" w:rsidRDefault="00C50273" w:rsidP="00C50273">
      <w:pPr>
        <w:jc w:val="center"/>
        <w:rPr>
          <w:rFonts w:ascii="Times New Roman" w:hAnsi="Times New Roman" w:cs="Times New Roman"/>
          <w:b/>
          <w:color w:val="000000" w:themeColor="text1"/>
        </w:rPr>
      </w:pPr>
      <w:proofErr w:type="spellStart"/>
      <w:r w:rsidRPr="00EE3AAB">
        <w:rPr>
          <w:rFonts w:ascii="Times New Roman" w:hAnsi="Times New Roman" w:cs="Times New Roman"/>
          <w:b/>
          <w:color w:val="000000" w:themeColor="text1"/>
        </w:rPr>
        <w:t>Subcanopy</w:t>
      </w:r>
      <w:proofErr w:type="spellEnd"/>
      <w:r w:rsidRPr="00EE3AAB">
        <w:rPr>
          <w:rFonts w:ascii="Times New Roman" w:hAnsi="Times New Roman" w:cs="Times New Roman"/>
          <w:b/>
          <w:color w:val="000000" w:themeColor="text1"/>
        </w:rPr>
        <w:t xml:space="preserve"> Solar Radiation Model:  an irradiation model for predicting light in heavily vegetated landscapes.</w:t>
      </w:r>
    </w:p>
    <w:p w14:paraId="3DCE7F28" w14:textId="34319E59" w:rsidR="00C50273" w:rsidRDefault="00C50273" w:rsidP="00C50273">
      <w:pPr>
        <w:jc w:val="center"/>
        <w:rPr>
          <w:rFonts w:ascii="Times New Roman" w:hAnsi="Times New Roman" w:cs="Times New Roman"/>
          <w:color w:val="000000" w:themeColor="text1"/>
        </w:rPr>
      </w:pPr>
      <w:r w:rsidRPr="00D464BF">
        <w:rPr>
          <w:rFonts w:ascii="Times New Roman" w:hAnsi="Times New Roman" w:cs="Times New Roman"/>
          <w:color w:val="000000" w:themeColor="text1"/>
        </w:rPr>
        <w:t>Collin Bode, Mi</w:t>
      </w:r>
      <w:r>
        <w:rPr>
          <w:rFonts w:ascii="Times New Roman" w:hAnsi="Times New Roman" w:cs="Times New Roman"/>
          <w:color w:val="000000" w:themeColor="text1"/>
        </w:rPr>
        <w:t>chael P.</w:t>
      </w:r>
      <w:r w:rsidRPr="00D464BF">
        <w:rPr>
          <w:rFonts w:ascii="Times New Roman" w:hAnsi="Times New Roman" w:cs="Times New Roman"/>
          <w:color w:val="000000" w:themeColor="text1"/>
        </w:rPr>
        <w:t xml:space="preserve"> </w:t>
      </w:r>
      <w:proofErr w:type="spellStart"/>
      <w:r w:rsidRPr="00D464BF">
        <w:rPr>
          <w:rFonts w:ascii="Times New Roman" w:hAnsi="Times New Roman" w:cs="Times New Roman"/>
          <w:color w:val="000000" w:themeColor="text1"/>
        </w:rPr>
        <w:t>Limm</w:t>
      </w:r>
      <w:proofErr w:type="spellEnd"/>
      <w:r w:rsidRPr="00D464BF">
        <w:rPr>
          <w:rFonts w:ascii="Times New Roman" w:hAnsi="Times New Roman" w:cs="Times New Roman"/>
          <w:color w:val="000000" w:themeColor="text1"/>
        </w:rPr>
        <w:t>, Jacques Finlay, May Power</w:t>
      </w:r>
    </w:p>
    <w:p w14:paraId="79D25089" w14:textId="77777777" w:rsidR="00C50273" w:rsidRPr="00C50273" w:rsidRDefault="00C50273" w:rsidP="00C50273">
      <w:pPr>
        <w:rPr>
          <w:rFonts w:ascii="Times New Roman" w:hAnsi="Times New Roman" w:cs="Times New Roman"/>
          <w:color w:val="000000" w:themeColor="text1"/>
        </w:rPr>
      </w:pPr>
    </w:p>
    <w:p w14:paraId="472A558B" w14:textId="77777777" w:rsidR="00304E4B" w:rsidRPr="00C50273" w:rsidRDefault="00304E4B" w:rsidP="00304E4B">
      <w:pPr>
        <w:widowControl w:val="0"/>
        <w:autoSpaceDE w:val="0"/>
        <w:autoSpaceDN w:val="0"/>
        <w:adjustRightInd w:val="0"/>
        <w:spacing w:after="240"/>
        <w:rPr>
          <w:rFonts w:ascii="Times" w:hAnsi="Times" w:cs="Times"/>
        </w:rPr>
      </w:pPr>
      <w:r w:rsidRPr="00C50273">
        <w:rPr>
          <w:rFonts w:ascii="Arial" w:hAnsi="Arial" w:cs="Arial"/>
          <w:sz w:val="22"/>
          <w:szCs w:val="22"/>
        </w:rPr>
        <w:t xml:space="preserve">Solar radiation flux, irradiance, affects many biological (e.g. photosynthesis, germination, metabolism) and hydrological (e.g. snow melt, water cycling) processes. Models of these processes often require data at the watershed scale. GIS based solar models that predict irradiation at the watershed scale take topographic shading into account, but do not account for vegetative shading. Methods that quantify </w:t>
      </w:r>
      <w:proofErr w:type="spellStart"/>
      <w:r w:rsidRPr="00C50273">
        <w:rPr>
          <w:rFonts w:ascii="Arial" w:hAnsi="Arial" w:cs="Arial"/>
          <w:sz w:val="22"/>
          <w:szCs w:val="22"/>
        </w:rPr>
        <w:t>subcanopy</w:t>
      </w:r>
      <w:proofErr w:type="spellEnd"/>
      <w:r w:rsidRPr="00C50273">
        <w:rPr>
          <w:rFonts w:ascii="Arial" w:hAnsi="Arial" w:cs="Arial"/>
          <w:sz w:val="22"/>
          <w:szCs w:val="22"/>
        </w:rPr>
        <w:t xml:space="preserve"> irradiation do so only at a single point. Further, calibrating the </w:t>
      </w:r>
      <w:proofErr w:type="spellStart"/>
      <w:r w:rsidRPr="00C50273">
        <w:rPr>
          <w:rFonts w:ascii="Arial" w:hAnsi="Arial" w:cs="Arial"/>
          <w:sz w:val="22"/>
          <w:szCs w:val="22"/>
        </w:rPr>
        <w:t>subcanopy</w:t>
      </w:r>
      <w:proofErr w:type="spellEnd"/>
      <w:r w:rsidRPr="00C50273">
        <w:rPr>
          <w:rFonts w:ascii="Arial" w:hAnsi="Arial" w:cs="Arial"/>
          <w:sz w:val="22"/>
          <w:szCs w:val="22"/>
        </w:rPr>
        <w:t xml:space="preserve"> models require significant field effort and knowledge of individual species characteristics (leaf area index, mean leaf angle, clumping factor, etc.). </w:t>
      </w:r>
      <w:proofErr w:type="spellStart"/>
      <w:r w:rsidRPr="00C50273">
        <w:rPr>
          <w:rFonts w:ascii="Arial" w:hAnsi="Arial" w:cs="Arial"/>
          <w:sz w:val="22"/>
          <w:szCs w:val="22"/>
        </w:rPr>
        <w:t>Upscaling</w:t>
      </w:r>
      <w:proofErr w:type="spellEnd"/>
      <w:r w:rsidRPr="00C50273">
        <w:rPr>
          <w:rFonts w:ascii="Arial" w:hAnsi="Arial" w:cs="Arial"/>
          <w:sz w:val="22"/>
          <w:szCs w:val="22"/>
        </w:rPr>
        <w:t xml:space="preserve"> from point values to watersheds is a significant source of uncertainty.</w:t>
      </w:r>
    </w:p>
    <w:p w14:paraId="3E2096AE" w14:textId="77777777" w:rsidR="00304E4B" w:rsidRPr="00C50273" w:rsidRDefault="00304E4B" w:rsidP="00304E4B">
      <w:pPr>
        <w:widowControl w:val="0"/>
        <w:autoSpaceDE w:val="0"/>
        <w:autoSpaceDN w:val="0"/>
        <w:adjustRightInd w:val="0"/>
        <w:spacing w:after="240"/>
        <w:rPr>
          <w:rFonts w:ascii="Times" w:hAnsi="Times" w:cs="Times"/>
        </w:rPr>
      </w:pPr>
      <w:r w:rsidRPr="00C50273">
        <w:rPr>
          <w:rFonts w:ascii="Arial" w:hAnsi="Arial" w:cs="Arial"/>
          <w:sz w:val="22"/>
          <w:szCs w:val="22"/>
        </w:rPr>
        <w:t xml:space="preserve">We propose an approach to modeling irradiation that uses airborne LiDAR to estimate canopy openness as a Light Penetration Index (LPI). We coupled LPI with the GRASS GIS </w:t>
      </w:r>
      <w:proofErr w:type="spellStart"/>
      <w:r w:rsidRPr="00C50273">
        <w:rPr>
          <w:rFonts w:ascii="Arial" w:hAnsi="Arial" w:cs="Arial"/>
          <w:sz w:val="22"/>
          <w:szCs w:val="22"/>
        </w:rPr>
        <w:t>r.sun</w:t>
      </w:r>
      <w:proofErr w:type="spellEnd"/>
      <w:r w:rsidRPr="00C50273">
        <w:rPr>
          <w:rFonts w:ascii="Arial" w:hAnsi="Arial" w:cs="Arial"/>
          <w:sz w:val="22"/>
          <w:szCs w:val="22"/>
        </w:rPr>
        <w:t xml:space="preserve"> solar model to produce the </w:t>
      </w:r>
      <w:proofErr w:type="spellStart"/>
      <w:r w:rsidRPr="00C50273">
        <w:rPr>
          <w:rFonts w:ascii="Arial" w:hAnsi="Arial" w:cs="Arial"/>
          <w:sz w:val="22"/>
          <w:szCs w:val="22"/>
        </w:rPr>
        <w:t>Subcanopy</w:t>
      </w:r>
      <w:proofErr w:type="spellEnd"/>
      <w:r w:rsidRPr="00C50273">
        <w:rPr>
          <w:rFonts w:ascii="Arial" w:hAnsi="Arial" w:cs="Arial"/>
          <w:sz w:val="22"/>
          <w:szCs w:val="22"/>
        </w:rPr>
        <w:t xml:space="preserve"> Solar Radiation model (SSR). SSR accounts for both topographic shading and vegetative shading at the watershed scale. Output is 52 raster maps</w:t>
      </w:r>
      <w:r w:rsidR="004D648E" w:rsidRPr="00C50273">
        <w:rPr>
          <w:rFonts w:ascii="Arial" w:hAnsi="Arial" w:cs="Arial"/>
          <w:sz w:val="22"/>
          <w:szCs w:val="22"/>
        </w:rPr>
        <w:t xml:space="preserve"> (one per week)</w:t>
      </w:r>
      <w:r w:rsidRPr="00C50273">
        <w:rPr>
          <w:rFonts w:ascii="Arial" w:hAnsi="Arial" w:cs="Arial"/>
          <w:sz w:val="22"/>
          <w:szCs w:val="22"/>
        </w:rPr>
        <w:t xml:space="preserve"> of 24 hours o</w:t>
      </w:r>
      <w:r w:rsidR="004D648E" w:rsidRPr="00C50273">
        <w:rPr>
          <w:rFonts w:ascii="Arial" w:hAnsi="Arial" w:cs="Arial"/>
          <w:sz w:val="22"/>
          <w:szCs w:val="22"/>
        </w:rPr>
        <w:t>f irradiation (watt-hours/m2).</w:t>
      </w:r>
    </w:p>
    <w:p w14:paraId="03415B3E" w14:textId="33BEE7C7" w:rsidR="00304E4B" w:rsidRPr="00C50273" w:rsidRDefault="00304E4B" w:rsidP="00304E4B">
      <w:pPr>
        <w:widowControl w:val="0"/>
        <w:autoSpaceDE w:val="0"/>
        <w:autoSpaceDN w:val="0"/>
        <w:adjustRightInd w:val="0"/>
        <w:spacing w:after="240"/>
        <w:rPr>
          <w:rFonts w:ascii="Arial" w:hAnsi="Arial" w:cs="Arial"/>
          <w:sz w:val="22"/>
          <w:szCs w:val="22"/>
        </w:rPr>
      </w:pPr>
      <w:r w:rsidRPr="00C50273">
        <w:rPr>
          <w:rFonts w:ascii="Arial" w:hAnsi="Arial" w:cs="Arial"/>
          <w:sz w:val="22"/>
          <w:szCs w:val="22"/>
        </w:rPr>
        <w:t xml:space="preserve">We calibrated the </w:t>
      </w:r>
      <w:proofErr w:type="spellStart"/>
      <w:r w:rsidRPr="00C50273">
        <w:rPr>
          <w:rFonts w:ascii="Arial" w:hAnsi="Arial" w:cs="Arial"/>
          <w:sz w:val="22"/>
          <w:szCs w:val="22"/>
        </w:rPr>
        <w:t>r.sun</w:t>
      </w:r>
      <w:proofErr w:type="spellEnd"/>
      <w:r w:rsidRPr="00C50273">
        <w:rPr>
          <w:rFonts w:ascii="Arial" w:hAnsi="Arial" w:cs="Arial"/>
          <w:sz w:val="22"/>
          <w:szCs w:val="22"/>
        </w:rPr>
        <w:t xml:space="preserve"> model to a weather station at our field site and to field measurements of direct and diffuse</w:t>
      </w:r>
      <w:r w:rsidR="004D648E" w:rsidRPr="00C50273">
        <w:rPr>
          <w:rFonts w:ascii="Arial" w:hAnsi="Arial" w:cs="Arial"/>
          <w:sz w:val="22"/>
          <w:szCs w:val="22"/>
        </w:rPr>
        <w:t xml:space="preserve"> solar radiation</w:t>
      </w:r>
      <w:r w:rsidRPr="00C50273">
        <w:rPr>
          <w:rFonts w:ascii="Arial" w:hAnsi="Arial" w:cs="Arial"/>
          <w:sz w:val="22"/>
          <w:szCs w:val="22"/>
        </w:rPr>
        <w:t xml:space="preserve"> taken for 24 hours at the weather station site</w:t>
      </w:r>
      <w:r w:rsidR="00C50273" w:rsidRPr="00C50273">
        <w:rPr>
          <w:rFonts w:ascii="Arial" w:hAnsi="Arial" w:cs="Arial"/>
          <w:sz w:val="22"/>
          <w:szCs w:val="22"/>
        </w:rPr>
        <w:t xml:space="preserve">. </w:t>
      </w:r>
      <w:r w:rsidRPr="00C50273">
        <w:rPr>
          <w:rFonts w:ascii="Arial" w:hAnsi="Arial" w:cs="Arial"/>
          <w:sz w:val="22"/>
          <w:szCs w:val="22"/>
        </w:rPr>
        <w:t xml:space="preserve">We validate predictions of the SSR by comparing modeled output to field measurements and to a standard method for </w:t>
      </w:r>
      <w:r w:rsidR="004D648E" w:rsidRPr="00C50273">
        <w:rPr>
          <w:rFonts w:ascii="Arial" w:hAnsi="Arial" w:cs="Arial"/>
          <w:sz w:val="22"/>
          <w:szCs w:val="22"/>
        </w:rPr>
        <w:t xml:space="preserve">point </w:t>
      </w:r>
      <w:r w:rsidRPr="00C50273">
        <w:rPr>
          <w:rFonts w:ascii="Arial" w:hAnsi="Arial" w:cs="Arial"/>
          <w:sz w:val="22"/>
          <w:szCs w:val="22"/>
        </w:rPr>
        <w:t xml:space="preserve">estimation of </w:t>
      </w:r>
      <w:proofErr w:type="spellStart"/>
      <w:r w:rsidRPr="00C50273">
        <w:rPr>
          <w:rFonts w:ascii="Arial" w:hAnsi="Arial" w:cs="Arial"/>
          <w:sz w:val="22"/>
          <w:szCs w:val="22"/>
        </w:rPr>
        <w:t>subcanopy</w:t>
      </w:r>
      <w:proofErr w:type="spellEnd"/>
      <w:r w:rsidRPr="00C50273">
        <w:rPr>
          <w:rFonts w:ascii="Arial" w:hAnsi="Arial" w:cs="Arial"/>
          <w:sz w:val="22"/>
          <w:szCs w:val="22"/>
        </w:rPr>
        <w:t xml:space="preserve"> radiation, hemispherical photographs processed with Gap Light Analyzer 2.0 (GLA). </w:t>
      </w:r>
      <w:r w:rsidR="004D648E" w:rsidRPr="00C50273">
        <w:rPr>
          <w:rFonts w:ascii="Arial" w:hAnsi="Arial" w:cs="Arial"/>
          <w:sz w:val="22"/>
          <w:szCs w:val="22"/>
        </w:rPr>
        <w:t xml:space="preserve">Based on ANCOVA analysis, </w:t>
      </w:r>
      <w:r w:rsidR="003761C6" w:rsidRPr="00C50273">
        <w:rPr>
          <w:rFonts w:ascii="Arial" w:hAnsi="Arial" w:cs="Arial"/>
          <w:sz w:val="22"/>
          <w:szCs w:val="22"/>
        </w:rPr>
        <w:t>SSR and GLA models exhibit a</w:t>
      </w:r>
      <w:r w:rsidR="004D648E" w:rsidRPr="00C50273">
        <w:rPr>
          <w:rFonts w:ascii="Arial" w:hAnsi="Arial" w:cs="Arial"/>
          <w:sz w:val="22"/>
          <w:szCs w:val="22"/>
        </w:rPr>
        <w:t xml:space="preserve"> s</w:t>
      </w:r>
      <w:r w:rsidR="003761C6" w:rsidRPr="00C50273">
        <w:rPr>
          <w:rFonts w:ascii="Arial" w:hAnsi="Arial" w:cs="Arial"/>
          <w:sz w:val="22"/>
          <w:szCs w:val="22"/>
        </w:rPr>
        <w:t>imilar linear relationship</w:t>
      </w:r>
      <w:r w:rsidR="004D648E" w:rsidRPr="00C50273">
        <w:rPr>
          <w:rFonts w:ascii="Arial" w:hAnsi="Arial" w:cs="Arial"/>
          <w:sz w:val="22"/>
          <w:szCs w:val="22"/>
        </w:rPr>
        <w:t xml:space="preserve"> </w:t>
      </w:r>
      <w:r w:rsidR="003761C6" w:rsidRPr="00C50273">
        <w:rPr>
          <w:rFonts w:ascii="Arial" w:hAnsi="Arial" w:cs="Arial"/>
          <w:sz w:val="22"/>
          <w:szCs w:val="22"/>
        </w:rPr>
        <w:t>with</w:t>
      </w:r>
      <w:r w:rsidR="004D648E" w:rsidRPr="00C50273">
        <w:rPr>
          <w:rFonts w:ascii="Arial" w:hAnsi="Arial" w:cs="Arial"/>
          <w:sz w:val="22"/>
          <w:szCs w:val="22"/>
        </w:rPr>
        <w:t xml:space="preserve"> field data, and the </w:t>
      </w:r>
      <w:r w:rsidR="00A91DBC" w:rsidRPr="00C50273">
        <w:rPr>
          <w:rFonts w:ascii="Arial" w:hAnsi="Arial" w:cs="Arial"/>
          <w:sz w:val="22"/>
          <w:szCs w:val="22"/>
        </w:rPr>
        <w:t xml:space="preserve">models </w:t>
      </w:r>
      <w:r w:rsidR="003761C6" w:rsidRPr="00C50273">
        <w:rPr>
          <w:rFonts w:ascii="Arial" w:hAnsi="Arial" w:cs="Arial"/>
          <w:sz w:val="22"/>
          <w:szCs w:val="22"/>
        </w:rPr>
        <w:t>predict</w:t>
      </w:r>
      <w:r w:rsidR="000F4A88" w:rsidRPr="00C50273">
        <w:rPr>
          <w:rFonts w:ascii="Arial" w:hAnsi="Arial" w:cs="Arial"/>
          <w:sz w:val="22"/>
          <w:szCs w:val="22"/>
        </w:rPr>
        <w:t xml:space="preserve"> </w:t>
      </w:r>
      <w:r w:rsidR="004D648E" w:rsidRPr="00C50273">
        <w:rPr>
          <w:rFonts w:ascii="Arial" w:hAnsi="Arial" w:cs="Arial"/>
          <w:sz w:val="22"/>
          <w:szCs w:val="22"/>
        </w:rPr>
        <w:t xml:space="preserve">similar </w:t>
      </w:r>
      <w:r w:rsidR="00A91DBC" w:rsidRPr="00C50273">
        <w:rPr>
          <w:rFonts w:ascii="Arial" w:hAnsi="Arial" w:cs="Arial"/>
          <w:sz w:val="22"/>
          <w:szCs w:val="22"/>
        </w:rPr>
        <w:t xml:space="preserve">total solar radiation flux </w:t>
      </w:r>
      <w:r w:rsidR="004D648E" w:rsidRPr="00C50273">
        <w:rPr>
          <w:rFonts w:ascii="Arial" w:hAnsi="Arial" w:cs="Arial"/>
          <w:sz w:val="22"/>
          <w:szCs w:val="22"/>
        </w:rPr>
        <w:t xml:space="preserve">across the range of canopy openness. </w:t>
      </w:r>
      <w:r w:rsidRPr="00C50273">
        <w:rPr>
          <w:rFonts w:ascii="Arial" w:hAnsi="Arial" w:cs="Arial"/>
          <w:sz w:val="22"/>
          <w:szCs w:val="22"/>
        </w:rPr>
        <w:t>With similar quality to a standard point method</w:t>
      </w:r>
      <w:r w:rsidR="00EE08BA" w:rsidRPr="00C50273">
        <w:rPr>
          <w:rFonts w:ascii="Arial" w:hAnsi="Arial" w:cs="Arial"/>
          <w:sz w:val="22"/>
          <w:szCs w:val="22"/>
        </w:rPr>
        <w:t>,</w:t>
      </w:r>
      <w:r w:rsidRPr="00C50273">
        <w:rPr>
          <w:rFonts w:ascii="Arial" w:hAnsi="Arial" w:cs="Arial"/>
          <w:sz w:val="22"/>
          <w:szCs w:val="22"/>
        </w:rPr>
        <w:t xml:space="preserve"> but with greatly expanded spatial coverage, SSR should become a useful tool in watershed analysis.</w:t>
      </w:r>
    </w:p>
    <w:p w14:paraId="7D561EAE" w14:textId="77777777" w:rsidR="00F54F09" w:rsidRDefault="00F54F09"/>
    <w:sectPr w:rsidR="00F54F09" w:rsidSect="005765D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E4B"/>
    <w:rsid w:val="000F4A88"/>
    <w:rsid w:val="00304E4B"/>
    <w:rsid w:val="003761C6"/>
    <w:rsid w:val="004B08A8"/>
    <w:rsid w:val="004D648E"/>
    <w:rsid w:val="00A91DBC"/>
    <w:rsid w:val="00C50273"/>
    <w:rsid w:val="00EE08BA"/>
    <w:rsid w:val="00F54F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E7772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04E4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04E4B"/>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04E4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04E4B"/>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322</Words>
  <Characters>1841</Characters>
  <Application>Microsoft Macintosh Word</Application>
  <DocSecurity>0</DocSecurity>
  <Lines>15</Lines>
  <Paragraphs>4</Paragraphs>
  <ScaleCrop>false</ScaleCrop>
  <Company>UC</Company>
  <LinksUpToDate>false</LinksUpToDate>
  <CharactersWithSpaces>2159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L</dc:creator>
  <cp:keywords/>
  <dc:description/>
  <cp:lastModifiedBy>Collin Bode</cp:lastModifiedBy>
  <cp:revision>2</cp:revision>
  <dcterms:created xsi:type="dcterms:W3CDTF">2012-08-06T18:58:00Z</dcterms:created>
  <dcterms:modified xsi:type="dcterms:W3CDTF">2012-08-06T18:58:00Z</dcterms:modified>
</cp:coreProperties>
</file>